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left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 xml:space="preserve">Adresát </w:t>
      </w:r>
      <w:r>
        <w:rPr>
          <w:rFonts w:cs="Calibri"/>
          <w:b/>
          <w:shd w:fill="auto" w:val="clear"/>
        </w:rPr>
        <w:t>(prod</w:t>
      </w:r>
      <w:r>
        <w:rPr>
          <w:rFonts w:eastAsia="" w:cs="Calibri" w:eastAsiaTheme="minorEastAsia"/>
          <w:b/>
          <w:color w:val="000000"/>
          <w:kern w:val="0"/>
          <w:sz w:val="22"/>
          <w:szCs w:val="22"/>
          <w:shd w:fill="auto" w:val="clear"/>
          <w:lang w:val="cs-CZ" w:eastAsia="cs-CZ" w:bidi="ar-SA"/>
        </w:rPr>
        <w:t>ávající):</w:t>
      </w:r>
      <w:r>
        <w:rPr>
          <w:rFonts w:cs="Calibri"/>
          <w:b/>
          <w:shd w:fill="auto" w:val="clear"/>
        </w:rPr>
        <w:br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Internetový obchod:</w:t>
        <w:tab/>
        <w:t>w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ww.mluvici-panenky.cz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Společnost:</w:t>
        <w:tab/>
        <w:t>J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indřich Žemlička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Se sídlem:</w:t>
        <w:tab/>
        <w:t>N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a Výsluní 1380, 277 11 Neratovice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IČ: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70796394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E-mailová adresa:</w:t>
        <w:tab/>
        <w:t>i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nfo@mluvici-panenky.cz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eastAsia="Arial"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Telefonní číslo:</w:t>
      </w:r>
      <w:r>
        <w:rPr>
          <w:rFonts w:eastAsia="Arial" w:cs="Calibri" w:ascii="Arial" w:hAnsi="Arial"/>
          <w:b/>
          <w:i/>
          <w:sz w:val="20"/>
          <w:szCs w:val="20"/>
          <w:shd w:fill="auto" w:val="clear"/>
        </w:rPr>
        <w:tab/>
      </w:r>
      <w:r>
        <w:rPr>
          <w:rFonts w:eastAsia="Arial" w:cs="Calibri" w:ascii="Arial" w:hAnsi="Arial"/>
          <w:b/>
          <w:bCs/>
          <w:i/>
          <w:iCs/>
          <w:sz w:val="20"/>
          <w:szCs w:val="20"/>
          <w:shd w:fill="auto" w:val="clear"/>
        </w:rPr>
        <w:t>774911390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Spotřebitel: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J</w:t>
      </w:r>
      <w:r>
        <w:rPr>
          <w:rFonts w:eastAsia="Arial" w:cs="Arial" w:ascii="Arial" w:hAnsi="Arial"/>
        </w:rPr>
        <w:t>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</w:rPr>
        <w:t>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</w:rPr>
        <w:t>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</w:rPr>
        <w:t xml:space="preserve">Datum objednání </w:t>
      </w:r>
      <w:r>
        <w:rPr>
          <w:rFonts w:eastAsia="Arial" w:cs="Calibri" w:ascii="Arial" w:hAnsi="Arial"/>
          <w:b/>
          <w:bCs/>
          <w:i w:val="false"/>
          <w:iCs w:val="false"/>
          <w:sz w:val="20"/>
          <w:szCs w:val="20"/>
          <w:shd w:fill="auto" w:val="clear"/>
        </w:rPr>
        <w:t>………………</w:t>
      </w:r>
      <w:r>
        <w:rPr>
          <w:rFonts w:eastAsia="Arial" w:cs="Arial" w:ascii="Arial" w:hAnsi="Arial"/>
          <w:b/>
          <w:bCs/>
          <w:i w:val="false"/>
          <w:iCs w:val="false"/>
        </w:rPr>
        <w:t xml:space="preserve">/datum obdržení </w:t>
      </w:r>
      <w:r>
        <w:rPr>
          <w:rFonts w:eastAsia="Arial" w:cs="Calibri" w:ascii="Arial" w:hAnsi="Arial"/>
          <w:b/>
          <w:bCs/>
          <w:i w:val="false"/>
          <w:iCs w:val="false"/>
          <w:sz w:val="20"/>
          <w:szCs w:val="20"/>
          <w:shd w:fill="auto" w:val="clear"/>
        </w:rPr>
        <w:t>………………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</w:rPr>
        <w:t>Číslo objednávky:</w:t>
      </w:r>
      <w:r>
        <w:rPr>
          <w:rFonts w:eastAsia="Arial" w:cs="Calibri" w:ascii="Arial" w:hAnsi="Arial"/>
          <w:b/>
          <w:bCs/>
          <w:i w:val="false"/>
          <w:iCs w:val="false"/>
          <w:sz w:val="20"/>
          <w:szCs w:val="20"/>
          <w:shd w:fill="auto" w:val="clear"/>
        </w:rPr>
        <w:t>………………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</w:rPr>
        <w:t>Telefon: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</w:rPr>
        <w:t>Čí</w:t>
      </w: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</w:rPr>
        <w:t>slo účtu: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ab/>
        <w:t xml:space="preserve">V </w:t>
      </w:r>
      <w:r>
        <w:rPr>
          <w:rFonts w:eastAsia="Arial" w:cs="Calibri" w:ascii="Arial" w:hAnsi="Arial"/>
          <w:b/>
          <w:i/>
          <w:iCs/>
          <w:sz w:val="20"/>
          <w:szCs w:val="20"/>
          <w:shd w:fill="auto" w:val="clear"/>
        </w:rPr>
        <w:t>………………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Dne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Calibri" w:ascii="Arial" w:hAnsi="Arial"/>
          <w:i/>
          <w:iCs/>
          <w:sz w:val="20"/>
          <w:szCs w:val="20"/>
          <w:shd w:fill="auto" w:val="clear"/>
        </w:rPr>
        <w:t>………………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>
          <w:rFonts w:eastAsia="Arial" w:cs="Arial" w:ascii="Arial" w:hAnsi="Arial"/>
          <w:b/>
        </w:rPr>
        <w:t>Jméno a příjmení spotřebitele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4" w:top="1528" w:footer="397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before="0" w:after="0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</w:r>
  </w:p>
  <w:tbl>
    <w:tblPr>
      <w:tblStyle w:val="a"/>
      <w:tblW w:w="7090" w:type="dxa"/>
      <w:jc w:val="left"/>
      <w:tblInd w:w="156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VBand="1" w:noHBand="0" w:lastColumn="0" w:firstColumn="0" w:lastRow="0" w:firstRow="0"/>
    </w:tblPr>
    <w:tblGrid>
      <w:gridCol w:w="7090"/>
    </w:tblGrid>
    <w:tr>
      <w:trPr/>
      <w:tc>
        <w:tcPr>
          <w:tcW w:w="7090" w:type="dxa"/>
          <w:tcBorders/>
          <w:vAlign w:val="bottom"/>
        </w:tcPr>
        <w:p>
          <w:pPr>
            <w:pStyle w:val="Normal"/>
            <w:widowControl w:val="false"/>
            <w:pBdr/>
            <w:tabs>
              <w:tab w:val="clear" w:pos="720"/>
              <w:tab w:val="center" w:pos="4536" w:leader="none"/>
              <w:tab w:val="right" w:pos="9072" w:leader="none"/>
            </w:tabs>
            <w:spacing w:before="0" w:after="200"/>
            <w:jc w:val="center"/>
            <w:rPr>
              <w:b/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/>
          <w:vAlign w:val="bottom"/>
        </w:tcPr>
        <w:p>
          <w:pPr>
            <w:pStyle w:val="Normal"/>
            <w:widowControl w:val="false"/>
            <w:pBdr/>
            <w:tabs>
              <w:tab w:val="clear" w:pos="720"/>
              <w:tab w:val="center" w:pos="4536" w:leader="none"/>
              <w:tab w:val="right" w:pos="9072" w:leader="none"/>
            </w:tabs>
            <w:spacing w:before="0" w:after="200"/>
            <w:rPr>
              <w:b/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</w:r>
        </w:p>
      </w:tc>
    </w:tr>
  </w:tbl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i/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before="0" w:after="0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</w:r>
  </w:p>
  <w:tbl>
    <w:tblPr>
      <w:tblStyle w:val="a"/>
      <w:tblW w:w="7090" w:type="dxa"/>
      <w:jc w:val="left"/>
      <w:tblInd w:w="156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VBand="1" w:noHBand="0" w:lastColumn="0" w:firstColumn="0" w:lastRow="0" w:firstRow="0"/>
    </w:tblPr>
    <w:tblGrid>
      <w:gridCol w:w="7090"/>
    </w:tblGrid>
    <w:tr>
      <w:trPr/>
      <w:tc>
        <w:tcPr>
          <w:tcW w:w="7090" w:type="dxa"/>
          <w:tcBorders/>
          <w:vAlign w:val="bottom"/>
        </w:tcPr>
        <w:p>
          <w:pPr>
            <w:pStyle w:val="Normal"/>
            <w:widowControl w:val="false"/>
            <w:pBdr/>
            <w:tabs>
              <w:tab w:val="clear" w:pos="720"/>
              <w:tab w:val="center" w:pos="4536" w:leader="none"/>
              <w:tab w:val="right" w:pos="9072" w:leader="none"/>
            </w:tabs>
            <w:spacing w:before="0" w:after="200"/>
            <w:jc w:val="center"/>
            <w:rPr>
              <w:b/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/>
          <w:vAlign w:val="bottom"/>
        </w:tcPr>
        <w:p>
          <w:pPr>
            <w:pStyle w:val="Normal"/>
            <w:widowControl w:val="false"/>
            <w:pBdr/>
            <w:tabs>
              <w:tab w:val="clear" w:pos="720"/>
              <w:tab w:val="center" w:pos="4536" w:leader="none"/>
              <w:tab w:val="right" w:pos="9072" w:leader="none"/>
            </w:tabs>
            <w:spacing w:before="0" w:after="200"/>
            <w:rPr>
              <w:b/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</w:r>
        </w:p>
      </w:tc>
    </w:tr>
  </w:tbl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i/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Cambria" w:hAnsi="Cambria" w:eastAsia="Cambria" w:cs="Cambria"/>
        <w:b/>
        <w:b/>
        <w:i/>
        <w:i/>
        <w:color w:val="366091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Cambria" w:hAnsi="Cambria" w:eastAsia="Cambria" w:cs="Cambria"/>
        <w:b/>
        <w:b/>
        <w:i/>
        <w:i/>
        <w:color w:val="366091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5c30a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LibreOffice/7.3.1.3$MacOSX_X86_64 LibreOffice_project/a69ca51ded25f3eefd52d7bf9a5fad8c90b87951</Application>
  <AppVersion>15.0000</AppVersion>
  <Pages>1</Pages>
  <Words>113</Words>
  <Characters>758</Characters>
  <CharactersWithSpaces>849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dcterms:modified xsi:type="dcterms:W3CDTF">2022-03-21T14:27:01Z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